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D26B" w14:textId="0CDF6C59" w:rsidR="00834384" w:rsidRPr="00280B69" w:rsidRDefault="00834384" w:rsidP="00280B6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</w:pPr>
      <w:r w:rsidRPr="00280B69"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  <w:t>17 ottobre 2021</w:t>
      </w:r>
    </w:p>
    <w:p w14:paraId="724C4249" w14:textId="4602001D" w:rsidR="00280B69" w:rsidRPr="00280B69" w:rsidRDefault="00280B69" w:rsidP="00280B69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it-IT"/>
        </w:rPr>
      </w:pPr>
      <w:r w:rsidRPr="00280B69"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  <w:t>XXIX Domenica del Tempo Ordinario (anno B)</w:t>
      </w:r>
    </w:p>
    <w:p w14:paraId="1223330B" w14:textId="77777777" w:rsidR="00834384" w:rsidRPr="00280B69" w:rsidRDefault="00834384" w:rsidP="00280B69">
      <w:pPr>
        <w:spacing w:after="24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6B69F8D2" w14:textId="1CB5F2CA" w:rsidR="00834384" w:rsidRPr="00280B69" w:rsidRDefault="00834384" w:rsidP="00280B69">
      <w:pPr>
        <w:pStyle w:val="Paragrafoelenco"/>
        <w:numPr>
          <w:ilvl w:val="0"/>
          <w:numId w:val="1"/>
        </w:numPr>
        <w:spacing w:after="0" w:line="240" w:lineRule="auto"/>
        <w:ind w:left="113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Per il cammino sinodale della Chiesa italiana, che si apre oggi in tutte le diocesi: possa essere guidato dallo Spirito</w:t>
      </w:r>
      <w:r w:rsid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,</w:t>
      </w:r>
      <w:r w:rsidRP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affinché porti frutti di ascolto, dialogo e discernimento comunitario</w:t>
      </w:r>
      <w:r w:rsid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. P</w:t>
      </w:r>
      <w:r w:rsidRP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reghiamo.</w:t>
      </w:r>
    </w:p>
    <w:p w14:paraId="5B7B8999" w14:textId="77777777" w:rsidR="00834384" w:rsidRPr="00280B69" w:rsidRDefault="00834384" w:rsidP="00280B69">
      <w:pPr>
        <w:spacing w:after="0" w:line="240" w:lineRule="auto"/>
        <w:ind w:left="113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2D5A8F6B" w14:textId="672F079B" w:rsidR="00834384" w:rsidRPr="00280B69" w:rsidRDefault="00834384" w:rsidP="00280B69">
      <w:pPr>
        <w:pStyle w:val="Paragrafoelenco"/>
        <w:numPr>
          <w:ilvl w:val="0"/>
          <w:numId w:val="1"/>
        </w:numPr>
        <w:spacing w:after="0" w:line="240" w:lineRule="auto"/>
        <w:ind w:left="113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Per i cristiani che occupano </w:t>
      </w:r>
      <w:r w:rsid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un </w:t>
      </w:r>
      <w:r w:rsidRP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posto di rilievo nella politica e nella società, perché testimonino lo spirito di servizio e vivano il loro ruolo al servizio degli ultimi</w:t>
      </w:r>
      <w:r w:rsid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. P</w:t>
      </w:r>
      <w:r w:rsidRP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reghiamo.</w:t>
      </w:r>
    </w:p>
    <w:p w14:paraId="063CD7BD" w14:textId="77777777" w:rsidR="00834384" w:rsidRPr="00280B69" w:rsidRDefault="00834384" w:rsidP="00280B69">
      <w:pPr>
        <w:spacing w:after="0" w:line="240" w:lineRule="auto"/>
        <w:ind w:left="113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672D154C" w14:textId="579D8698" w:rsidR="00834384" w:rsidRPr="00280B69" w:rsidRDefault="00834384" w:rsidP="00280B69">
      <w:pPr>
        <w:pStyle w:val="Paragrafoelenco"/>
        <w:numPr>
          <w:ilvl w:val="0"/>
          <w:numId w:val="1"/>
        </w:numPr>
        <w:spacing w:after="0" w:line="240" w:lineRule="auto"/>
        <w:ind w:left="113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Per la nostra comunità cristiana, perché veda nei più poveri e nei più deboli </w:t>
      </w:r>
      <w:r w:rsid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il </w:t>
      </w:r>
      <w:r w:rsidRP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Cristo sofferente, da amare e da servire con accoglienza e gratuità</w:t>
      </w:r>
      <w:r w:rsid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. P</w:t>
      </w:r>
      <w:r w:rsidRP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reghiamo.</w:t>
      </w:r>
    </w:p>
    <w:p w14:paraId="4796E1D2" w14:textId="77777777" w:rsidR="00834384" w:rsidRPr="00280B69" w:rsidRDefault="00834384" w:rsidP="00280B69">
      <w:pPr>
        <w:spacing w:after="0" w:line="240" w:lineRule="auto"/>
        <w:ind w:left="113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02620DA2" w14:textId="769C6C01" w:rsidR="00834384" w:rsidRPr="00280B69" w:rsidRDefault="00834384" w:rsidP="00280B69">
      <w:pPr>
        <w:pStyle w:val="Paragrafoelenco"/>
        <w:numPr>
          <w:ilvl w:val="0"/>
          <w:numId w:val="1"/>
        </w:numPr>
        <w:spacing w:after="0" w:line="240" w:lineRule="auto"/>
        <w:ind w:left="113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Per coloro che nella nostra comunità rivestono un incarico</w:t>
      </w:r>
      <w:r w:rsid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,</w:t>
      </w:r>
      <w:r w:rsidRP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come membri del consiglio pastorale o </w:t>
      </w:r>
      <w:r w:rsid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come </w:t>
      </w:r>
      <w:r w:rsidRP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catechisti ed educatori</w:t>
      </w:r>
      <w:r w:rsid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,</w:t>
      </w:r>
      <w:r w:rsidRP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affinché sull’esempio di Gesù si sentano, con semplicità, a servizio dei fratelli</w:t>
      </w:r>
      <w:r w:rsid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. P</w:t>
      </w:r>
      <w:r w:rsidRP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reghiamo.</w:t>
      </w:r>
    </w:p>
    <w:p w14:paraId="06B1B940" w14:textId="77777777" w:rsidR="00834384" w:rsidRPr="00280B69" w:rsidRDefault="00834384" w:rsidP="00280B69">
      <w:pPr>
        <w:spacing w:after="0" w:line="240" w:lineRule="auto"/>
        <w:ind w:left="113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4026222F" w14:textId="3122051B" w:rsidR="00B7000D" w:rsidRPr="00280B69" w:rsidRDefault="00834384" w:rsidP="00280B69">
      <w:pPr>
        <w:pStyle w:val="Paragrafoelenco"/>
        <w:numPr>
          <w:ilvl w:val="0"/>
          <w:numId w:val="1"/>
        </w:numPr>
        <w:spacing w:after="0" w:line="240" w:lineRule="auto"/>
        <w:ind w:left="113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Per quanti in vari modi hanno trovato posto accanto alla croce di Cristo: trovino nel suo sguardo l’accoglienza che rinnova la speranza e sostiene nelle prove</w:t>
      </w:r>
      <w:r w:rsid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. P</w:t>
      </w:r>
      <w:r w:rsidRPr="00280B6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reghiamo.</w:t>
      </w:r>
    </w:p>
    <w:sectPr w:rsidR="00B7000D" w:rsidRPr="00280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E0249"/>
    <w:multiLevelType w:val="hybridMultilevel"/>
    <w:tmpl w:val="8CBEC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84"/>
    <w:rsid w:val="000A187E"/>
    <w:rsid w:val="00172AEB"/>
    <w:rsid w:val="00280B69"/>
    <w:rsid w:val="00834384"/>
    <w:rsid w:val="00CA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F38B"/>
  <w15:chartTrackingRefBased/>
  <w15:docId w15:val="{7E312595-A420-4312-A90F-86B94077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3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Mongiorgi</dc:creator>
  <cp:keywords/>
  <dc:description/>
  <cp:lastModifiedBy>Marco</cp:lastModifiedBy>
  <cp:revision>2</cp:revision>
  <dcterms:created xsi:type="dcterms:W3CDTF">2021-10-15T22:17:00Z</dcterms:created>
  <dcterms:modified xsi:type="dcterms:W3CDTF">2021-10-15T22:17:00Z</dcterms:modified>
</cp:coreProperties>
</file>