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7B7E" w14:textId="4FB90B60" w:rsidR="00227672" w:rsidRPr="00B17B60" w:rsidRDefault="00BB31F4" w:rsidP="00B17B60">
      <w:pPr>
        <w:spacing w:line="276" w:lineRule="auto"/>
        <w:ind w:left="227"/>
        <w:jc w:val="center"/>
        <w:rPr>
          <w:rFonts w:ascii="Calibri" w:hAnsi="Calibri" w:cs="Calibri"/>
          <w:b/>
          <w:sz w:val="28"/>
          <w:szCs w:val="28"/>
        </w:rPr>
      </w:pPr>
      <w:r w:rsidRPr="00B17B60">
        <w:rPr>
          <w:rFonts w:ascii="Calibri" w:hAnsi="Calibri" w:cs="Calibri"/>
          <w:b/>
          <w:sz w:val="28"/>
          <w:szCs w:val="28"/>
        </w:rPr>
        <w:t xml:space="preserve">Domenica </w:t>
      </w:r>
      <w:r w:rsidR="008A681F" w:rsidRPr="00B17B60">
        <w:rPr>
          <w:rFonts w:ascii="Calibri" w:hAnsi="Calibri" w:cs="Calibri"/>
          <w:b/>
          <w:sz w:val="28"/>
          <w:szCs w:val="28"/>
        </w:rPr>
        <w:t>1</w:t>
      </w:r>
      <w:r w:rsidR="009E56C9" w:rsidRPr="00B17B60">
        <w:rPr>
          <w:rFonts w:ascii="Calibri" w:hAnsi="Calibri" w:cs="Calibri"/>
          <w:b/>
          <w:sz w:val="28"/>
          <w:szCs w:val="28"/>
        </w:rPr>
        <w:t>9</w:t>
      </w:r>
      <w:r w:rsidR="00B17B60" w:rsidRPr="00B17B60">
        <w:rPr>
          <w:rFonts w:ascii="Calibri" w:hAnsi="Calibri" w:cs="Calibri"/>
          <w:b/>
          <w:sz w:val="28"/>
          <w:szCs w:val="28"/>
        </w:rPr>
        <w:t xml:space="preserve"> dicembre </w:t>
      </w:r>
      <w:r w:rsidR="00227672" w:rsidRPr="00B17B60">
        <w:rPr>
          <w:rFonts w:ascii="Calibri" w:hAnsi="Calibri" w:cs="Calibri"/>
          <w:b/>
          <w:sz w:val="28"/>
          <w:szCs w:val="28"/>
        </w:rPr>
        <w:t>2021</w:t>
      </w:r>
    </w:p>
    <w:p w14:paraId="09A283B8" w14:textId="24F1D797" w:rsidR="00227672" w:rsidRPr="00B17B60" w:rsidRDefault="00B17B60" w:rsidP="00B17B60">
      <w:pPr>
        <w:spacing w:line="276" w:lineRule="auto"/>
        <w:ind w:left="227"/>
        <w:jc w:val="center"/>
        <w:rPr>
          <w:rFonts w:ascii="Calibri" w:hAnsi="Calibri" w:cs="Calibri"/>
          <w:b/>
          <w:sz w:val="28"/>
          <w:szCs w:val="28"/>
        </w:rPr>
      </w:pPr>
      <w:r w:rsidRPr="00B17B60">
        <w:rPr>
          <w:rFonts w:ascii="Calibri" w:hAnsi="Calibri" w:cs="Calibri"/>
          <w:b/>
          <w:sz w:val="28"/>
          <w:szCs w:val="28"/>
        </w:rPr>
        <w:t>IV</w:t>
      </w:r>
      <w:r w:rsidR="00227672" w:rsidRPr="00B17B60">
        <w:rPr>
          <w:rFonts w:ascii="Calibri" w:hAnsi="Calibri" w:cs="Calibri"/>
          <w:b/>
          <w:sz w:val="28"/>
          <w:szCs w:val="28"/>
        </w:rPr>
        <w:t xml:space="preserve"> DOMENICA DI AVVENTO</w:t>
      </w:r>
      <w:r w:rsidRPr="00B17B60">
        <w:rPr>
          <w:rFonts w:ascii="Calibri" w:hAnsi="Calibri" w:cs="Calibri"/>
          <w:b/>
          <w:sz w:val="28"/>
          <w:szCs w:val="28"/>
        </w:rPr>
        <w:t xml:space="preserve"> (</w:t>
      </w:r>
      <w:r w:rsidR="00227672" w:rsidRPr="00B17B60">
        <w:rPr>
          <w:rFonts w:ascii="Calibri" w:hAnsi="Calibri" w:cs="Calibri"/>
          <w:b/>
          <w:sz w:val="28"/>
          <w:szCs w:val="28"/>
        </w:rPr>
        <w:t>A</w:t>
      </w:r>
      <w:r w:rsidRPr="00B17B60">
        <w:rPr>
          <w:rFonts w:ascii="Calibri" w:hAnsi="Calibri" w:cs="Calibri"/>
          <w:b/>
          <w:sz w:val="28"/>
          <w:szCs w:val="28"/>
        </w:rPr>
        <w:t>nno</w:t>
      </w:r>
      <w:r w:rsidR="00227672" w:rsidRPr="00B17B60">
        <w:rPr>
          <w:rFonts w:ascii="Calibri" w:hAnsi="Calibri" w:cs="Calibri"/>
          <w:b/>
          <w:sz w:val="28"/>
          <w:szCs w:val="28"/>
        </w:rPr>
        <w:t xml:space="preserve"> C</w:t>
      </w:r>
      <w:r w:rsidRPr="00B17B60">
        <w:rPr>
          <w:rFonts w:ascii="Calibri" w:hAnsi="Calibri" w:cs="Calibri"/>
          <w:b/>
          <w:sz w:val="28"/>
          <w:szCs w:val="28"/>
        </w:rPr>
        <w:t>)</w:t>
      </w:r>
    </w:p>
    <w:p w14:paraId="3AA3CF62" w14:textId="77777777" w:rsidR="00227672" w:rsidRPr="00B17B60" w:rsidRDefault="00227672" w:rsidP="00B17B60">
      <w:pPr>
        <w:spacing w:line="276" w:lineRule="auto"/>
        <w:ind w:left="227"/>
        <w:rPr>
          <w:rFonts w:ascii="Calibri" w:hAnsi="Calibri" w:cs="Calibri"/>
          <w:sz w:val="28"/>
          <w:szCs w:val="28"/>
        </w:rPr>
      </w:pPr>
    </w:p>
    <w:p w14:paraId="3957BC84" w14:textId="77777777" w:rsidR="008A681F" w:rsidRPr="00B17B60" w:rsidRDefault="008A681F" w:rsidP="00B17B60">
      <w:pPr>
        <w:spacing w:line="276" w:lineRule="auto"/>
        <w:ind w:left="227"/>
        <w:rPr>
          <w:rFonts w:ascii="Calibri" w:hAnsi="Calibri" w:cs="Calibri"/>
          <w:sz w:val="28"/>
          <w:szCs w:val="28"/>
        </w:rPr>
      </w:pPr>
    </w:p>
    <w:p w14:paraId="75E7EC97" w14:textId="5A1C2FA8" w:rsidR="009E56C9" w:rsidRPr="00B17B60" w:rsidRDefault="009E56C9" w:rsidP="00B17B60">
      <w:pPr>
        <w:pStyle w:val="Paragrafoelenco"/>
        <w:numPr>
          <w:ilvl w:val="0"/>
          <w:numId w:val="48"/>
        </w:numPr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B17B60">
        <w:rPr>
          <w:rFonts w:ascii="Calibri" w:hAnsi="Calibri" w:cs="Calibri"/>
          <w:sz w:val="28"/>
          <w:szCs w:val="28"/>
        </w:rPr>
        <w:t xml:space="preserve">Per la Chiesa, perché grazie al cammino </w:t>
      </w:r>
      <w:r w:rsidR="00B17B60">
        <w:rPr>
          <w:rFonts w:ascii="Calibri" w:hAnsi="Calibri" w:cs="Calibri"/>
          <w:sz w:val="28"/>
          <w:szCs w:val="28"/>
        </w:rPr>
        <w:t>s</w:t>
      </w:r>
      <w:r w:rsidRPr="00B17B60">
        <w:rPr>
          <w:rFonts w:ascii="Calibri" w:hAnsi="Calibri" w:cs="Calibri"/>
          <w:sz w:val="28"/>
          <w:szCs w:val="28"/>
        </w:rPr>
        <w:t>inodale possa compiere passi illuminati dalla misericordia del Padre che, nella sua bontà, accoglie ogni uomo</w:t>
      </w:r>
      <w:r w:rsidR="00B17B60">
        <w:rPr>
          <w:rFonts w:ascii="Calibri" w:hAnsi="Calibri" w:cs="Calibri"/>
          <w:sz w:val="28"/>
          <w:szCs w:val="28"/>
        </w:rPr>
        <w:t>. P</w:t>
      </w:r>
      <w:r w:rsidRPr="00B17B60">
        <w:rPr>
          <w:rFonts w:ascii="Calibri" w:hAnsi="Calibri" w:cs="Calibri"/>
          <w:sz w:val="28"/>
          <w:szCs w:val="28"/>
        </w:rPr>
        <w:t>reghiamo.</w:t>
      </w:r>
    </w:p>
    <w:p w14:paraId="5D6C587C" w14:textId="77777777" w:rsidR="009E56C9" w:rsidRPr="00B17B60" w:rsidRDefault="009E56C9" w:rsidP="00B17B60">
      <w:pPr>
        <w:pStyle w:val="Paragrafoelenco"/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208B8229" w14:textId="2F44C8E9" w:rsidR="009E56C9" w:rsidRDefault="009E56C9" w:rsidP="00B17B60">
      <w:pPr>
        <w:pStyle w:val="Paragrafoelenco"/>
        <w:numPr>
          <w:ilvl w:val="0"/>
          <w:numId w:val="48"/>
        </w:numPr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B17B60">
        <w:rPr>
          <w:rFonts w:ascii="Calibri" w:hAnsi="Calibri" w:cs="Calibri"/>
          <w:sz w:val="28"/>
          <w:szCs w:val="28"/>
        </w:rPr>
        <w:t xml:space="preserve">Per i ragazzi e i giovani, </w:t>
      </w:r>
      <w:r w:rsidR="00B17B60">
        <w:rPr>
          <w:rFonts w:ascii="Calibri" w:hAnsi="Calibri" w:cs="Calibri"/>
          <w:sz w:val="28"/>
          <w:szCs w:val="28"/>
        </w:rPr>
        <w:t xml:space="preserve">perché </w:t>
      </w:r>
      <w:r w:rsidRPr="00B17B60">
        <w:rPr>
          <w:rFonts w:ascii="Calibri" w:hAnsi="Calibri" w:cs="Calibri"/>
          <w:sz w:val="28"/>
          <w:szCs w:val="28"/>
        </w:rPr>
        <w:t xml:space="preserve">il cammino verso il Natale sia un momento propizio per riscoprire il </w:t>
      </w:r>
      <w:r w:rsidR="00B17B60">
        <w:rPr>
          <w:rFonts w:ascii="Calibri" w:hAnsi="Calibri" w:cs="Calibri"/>
          <w:sz w:val="28"/>
          <w:szCs w:val="28"/>
        </w:rPr>
        <w:t>s</w:t>
      </w:r>
      <w:r w:rsidRPr="00B17B60">
        <w:rPr>
          <w:rFonts w:ascii="Calibri" w:hAnsi="Calibri" w:cs="Calibri"/>
          <w:sz w:val="28"/>
          <w:szCs w:val="28"/>
        </w:rPr>
        <w:t xml:space="preserve">acramento della Confessione, </w:t>
      </w:r>
      <w:r w:rsidR="00B17B60">
        <w:rPr>
          <w:rFonts w:ascii="Calibri" w:hAnsi="Calibri" w:cs="Calibri"/>
          <w:sz w:val="28"/>
          <w:szCs w:val="28"/>
        </w:rPr>
        <w:t xml:space="preserve">per </w:t>
      </w:r>
      <w:r w:rsidRPr="00B17B60">
        <w:rPr>
          <w:rFonts w:ascii="Calibri" w:hAnsi="Calibri" w:cs="Calibri"/>
          <w:sz w:val="28"/>
          <w:szCs w:val="28"/>
        </w:rPr>
        <w:t>scavare dentro di sé</w:t>
      </w:r>
      <w:r w:rsidR="00B17B60">
        <w:rPr>
          <w:rFonts w:ascii="Calibri" w:hAnsi="Calibri" w:cs="Calibri"/>
          <w:sz w:val="28"/>
          <w:szCs w:val="28"/>
        </w:rPr>
        <w:t>,</w:t>
      </w:r>
      <w:r w:rsidRPr="00B17B60">
        <w:rPr>
          <w:rFonts w:ascii="Calibri" w:hAnsi="Calibri" w:cs="Calibri"/>
          <w:sz w:val="28"/>
          <w:szCs w:val="28"/>
        </w:rPr>
        <w:t xml:space="preserve"> per ripartire ed affrontare, con energie nuove, gli impegni e le sfide di questo tempo</w:t>
      </w:r>
      <w:r w:rsidR="00B17B60">
        <w:rPr>
          <w:rFonts w:ascii="Calibri" w:hAnsi="Calibri" w:cs="Calibri"/>
          <w:sz w:val="28"/>
          <w:szCs w:val="28"/>
        </w:rPr>
        <w:t>. P</w:t>
      </w:r>
      <w:r w:rsidRPr="00B17B60">
        <w:rPr>
          <w:rFonts w:ascii="Calibri" w:hAnsi="Calibri" w:cs="Calibri"/>
          <w:sz w:val="28"/>
          <w:szCs w:val="28"/>
        </w:rPr>
        <w:t>reghiamo</w:t>
      </w:r>
      <w:r w:rsidR="00B17B60">
        <w:rPr>
          <w:rFonts w:ascii="Calibri" w:hAnsi="Calibri" w:cs="Calibri"/>
          <w:sz w:val="28"/>
          <w:szCs w:val="28"/>
        </w:rPr>
        <w:t>.</w:t>
      </w:r>
    </w:p>
    <w:p w14:paraId="230D3510" w14:textId="77777777" w:rsidR="009E56C9" w:rsidRPr="00B17B60" w:rsidRDefault="009E56C9" w:rsidP="00B17B60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4CB97C4E" w14:textId="4319DCFD" w:rsidR="009E56C9" w:rsidRPr="00B17B60" w:rsidRDefault="009E56C9" w:rsidP="00B17B60">
      <w:pPr>
        <w:pStyle w:val="Paragrafoelenco"/>
        <w:numPr>
          <w:ilvl w:val="0"/>
          <w:numId w:val="48"/>
        </w:numPr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B17B60">
        <w:rPr>
          <w:rFonts w:ascii="Calibri" w:hAnsi="Calibri" w:cs="Calibri"/>
          <w:sz w:val="28"/>
          <w:szCs w:val="28"/>
        </w:rPr>
        <w:t>Per quanti operano nella pastorale, perché abbiano sempre presente che ogni uomo è immagine di Gesù, nato come fratello e salvatore di tutti coloro che si allontanano dal Padre</w:t>
      </w:r>
      <w:r w:rsidR="00B17B60">
        <w:rPr>
          <w:rFonts w:ascii="Calibri" w:hAnsi="Calibri" w:cs="Calibri"/>
          <w:sz w:val="28"/>
          <w:szCs w:val="28"/>
        </w:rPr>
        <w:t>. P</w:t>
      </w:r>
      <w:r w:rsidRPr="00B17B60">
        <w:rPr>
          <w:rFonts w:ascii="Calibri" w:hAnsi="Calibri" w:cs="Calibri"/>
          <w:sz w:val="28"/>
          <w:szCs w:val="28"/>
        </w:rPr>
        <w:t>reghiamo.</w:t>
      </w:r>
    </w:p>
    <w:p w14:paraId="02E29FD8" w14:textId="77777777" w:rsidR="009E56C9" w:rsidRPr="00B17B60" w:rsidRDefault="009E56C9" w:rsidP="00B17B60">
      <w:pPr>
        <w:pStyle w:val="Paragrafoelenco"/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4B1ADD56" w14:textId="38AEA2AE" w:rsidR="009E56C9" w:rsidRPr="00B17B60" w:rsidRDefault="009E56C9" w:rsidP="00B17B60">
      <w:pPr>
        <w:pStyle w:val="Paragrafoelenco"/>
        <w:numPr>
          <w:ilvl w:val="0"/>
          <w:numId w:val="48"/>
        </w:numPr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B17B60">
        <w:rPr>
          <w:rFonts w:ascii="Calibri" w:hAnsi="Calibri" w:cs="Calibri"/>
          <w:sz w:val="28"/>
          <w:szCs w:val="28"/>
        </w:rPr>
        <w:t>Per le istituzioni civili, perché, nel confronto con le varie realtà sociali, riescano a venire incontro alle esigenze concrete delle persone</w:t>
      </w:r>
      <w:r w:rsidR="00B17B60">
        <w:rPr>
          <w:rFonts w:ascii="Calibri" w:hAnsi="Calibri" w:cs="Calibri"/>
          <w:sz w:val="28"/>
          <w:szCs w:val="28"/>
        </w:rPr>
        <w:t>. P</w:t>
      </w:r>
      <w:r w:rsidRPr="00B17B60">
        <w:rPr>
          <w:rFonts w:ascii="Calibri" w:hAnsi="Calibri" w:cs="Calibri"/>
          <w:sz w:val="28"/>
          <w:szCs w:val="28"/>
        </w:rPr>
        <w:t>reghiamo.</w:t>
      </w:r>
    </w:p>
    <w:p w14:paraId="60AA0B1A" w14:textId="77777777" w:rsidR="009E56C9" w:rsidRPr="00B17B60" w:rsidRDefault="009E56C9" w:rsidP="00B17B60">
      <w:pPr>
        <w:pStyle w:val="Paragrafoelenco"/>
        <w:spacing w:after="0" w:line="276" w:lineRule="auto"/>
        <w:ind w:left="227"/>
        <w:rPr>
          <w:rFonts w:ascii="Calibri" w:hAnsi="Calibri" w:cs="Calibri"/>
          <w:sz w:val="28"/>
          <w:szCs w:val="28"/>
        </w:rPr>
      </w:pPr>
    </w:p>
    <w:p w14:paraId="7678D3A3" w14:textId="735D3B67" w:rsidR="009E56C9" w:rsidRPr="00B17B60" w:rsidRDefault="009E56C9" w:rsidP="00B17B60">
      <w:pPr>
        <w:pStyle w:val="Paragrafoelenco"/>
        <w:numPr>
          <w:ilvl w:val="0"/>
          <w:numId w:val="48"/>
        </w:numPr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B17B60">
        <w:rPr>
          <w:rFonts w:ascii="Calibri" w:hAnsi="Calibri" w:cs="Calibri"/>
          <w:sz w:val="28"/>
          <w:szCs w:val="28"/>
        </w:rPr>
        <w:t xml:space="preserve">Per i cristiani, perché in questi giorni sentano, come Maria, il desiderio di rendersi vicini a chi è in difficoltà, ai poveri, agli emarginati e </w:t>
      </w:r>
      <w:r w:rsidR="00B17B60">
        <w:rPr>
          <w:rFonts w:ascii="Calibri" w:hAnsi="Calibri" w:cs="Calibri"/>
          <w:sz w:val="28"/>
          <w:szCs w:val="28"/>
        </w:rPr>
        <w:t>a chi</w:t>
      </w:r>
      <w:r w:rsidR="00A100D8">
        <w:rPr>
          <w:rFonts w:ascii="Calibri" w:hAnsi="Calibri" w:cs="Calibri"/>
          <w:sz w:val="28"/>
          <w:szCs w:val="28"/>
        </w:rPr>
        <w:t>unque</w:t>
      </w:r>
      <w:r w:rsidR="00B17B60">
        <w:rPr>
          <w:rFonts w:ascii="Calibri" w:hAnsi="Calibri" w:cs="Calibri"/>
          <w:sz w:val="28"/>
          <w:szCs w:val="28"/>
        </w:rPr>
        <w:t xml:space="preserve"> </w:t>
      </w:r>
      <w:r w:rsidRPr="00B17B60">
        <w:rPr>
          <w:rFonts w:ascii="Calibri" w:hAnsi="Calibri" w:cs="Calibri"/>
          <w:sz w:val="28"/>
          <w:szCs w:val="28"/>
        </w:rPr>
        <w:t>attende la nostra solidarietà</w:t>
      </w:r>
      <w:r w:rsidR="00A100D8">
        <w:rPr>
          <w:rFonts w:ascii="Calibri" w:hAnsi="Calibri" w:cs="Calibri"/>
          <w:sz w:val="28"/>
          <w:szCs w:val="28"/>
        </w:rPr>
        <w:t>. P</w:t>
      </w:r>
      <w:r w:rsidRPr="00B17B60">
        <w:rPr>
          <w:rFonts w:ascii="Calibri" w:hAnsi="Calibri" w:cs="Calibri"/>
          <w:sz w:val="28"/>
          <w:szCs w:val="28"/>
        </w:rPr>
        <w:t>reghiamo.</w:t>
      </w:r>
    </w:p>
    <w:p w14:paraId="145C0356" w14:textId="77777777" w:rsidR="009E56C9" w:rsidRPr="00B17B60" w:rsidRDefault="009E56C9" w:rsidP="00B17B60">
      <w:pPr>
        <w:pStyle w:val="Paragrafoelenco"/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</w:p>
    <w:p w14:paraId="695524AF" w14:textId="6C07393A" w:rsidR="008A681F" w:rsidRPr="00A100D8" w:rsidRDefault="009E56C9" w:rsidP="00A100D8">
      <w:pPr>
        <w:pStyle w:val="Paragrafoelenco"/>
        <w:numPr>
          <w:ilvl w:val="0"/>
          <w:numId w:val="48"/>
        </w:numPr>
        <w:spacing w:after="0" w:line="27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B17B60">
        <w:rPr>
          <w:rFonts w:ascii="Calibri" w:hAnsi="Calibri" w:cs="Calibri"/>
          <w:sz w:val="28"/>
          <w:szCs w:val="28"/>
        </w:rPr>
        <w:t>Per la nostra comunità, perché, a imitazione di Maria e di Giuseppe, sia pronta ad accogliere la volontà e i progetti di Dio e a rispondere con generosità</w:t>
      </w:r>
      <w:r w:rsidR="00A100D8">
        <w:rPr>
          <w:rFonts w:ascii="Calibri" w:hAnsi="Calibri" w:cs="Calibri"/>
          <w:sz w:val="28"/>
          <w:szCs w:val="28"/>
        </w:rPr>
        <w:t>. P</w:t>
      </w:r>
      <w:r w:rsidRPr="00B17B60">
        <w:rPr>
          <w:rFonts w:ascii="Calibri" w:hAnsi="Calibri" w:cs="Calibri"/>
          <w:sz w:val="28"/>
          <w:szCs w:val="28"/>
        </w:rPr>
        <w:t>reghiamo.</w:t>
      </w:r>
    </w:p>
    <w:sectPr w:rsidR="008A681F" w:rsidRPr="00A10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43D9"/>
    <w:multiLevelType w:val="hybridMultilevel"/>
    <w:tmpl w:val="342A8E5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6338"/>
    <w:multiLevelType w:val="hybridMultilevel"/>
    <w:tmpl w:val="73B6880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4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7"/>
    <w:lvlOverride w:ilvl="0">
      <w:lvl w:ilvl="0">
        <w:numFmt w:val="decimal"/>
        <w:lvlText w:val="%1."/>
        <w:lvlJc w:val="left"/>
      </w:lvl>
    </w:lvlOverride>
  </w:num>
  <w:num w:numId="8">
    <w:abstractNumId w:val="39"/>
    <w:lvlOverride w:ilvl="0">
      <w:lvl w:ilvl="0">
        <w:numFmt w:val="decimal"/>
        <w:lvlText w:val="%1."/>
        <w:lvlJc w:val="left"/>
      </w:lvl>
    </w:lvlOverride>
  </w:num>
  <w:num w:numId="9">
    <w:abstractNumId w:val="16"/>
  </w:num>
  <w:num w:numId="10">
    <w:abstractNumId w:val="38"/>
  </w:num>
  <w:num w:numId="11">
    <w:abstractNumId w:val="3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43"/>
  </w:num>
  <w:num w:numId="16">
    <w:abstractNumId w:val="2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41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3"/>
  </w:num>
  <w:num w:numId="25">
    <w:abstractNumId w:val="15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8"/>
    <w:lvlOverride w:ilvl="0">
      <w:lvl w:ilvl="0">
        <w:numFmt w:val="decimal"/>
        <w:lvlText w:val="%1."/>
        <w:lvlJc w:val="left"/>
      </w:lvl>
    </w:lvlOverride>
  </w:num>
  <w:num w:numId="30">
    <w:abstractNumId w:val="40"/>
  </w:num>
  <w:num w:numId="31">
    <w:abstractNumId w:val="31"/>
  </w:num>
  <w:num w:numId="32">
    <w:abstractNumId w:val="22"/>
  </w:num>
  <w:num w:numId="33">
    <w:abstractNumId w:val="19"/>
  </w:num>
  <w:num w:numId="34">
    <w:abstractNumId w:val="25"/>
  </w:num>
  <w:num w:numId="35">
    <w:abstractNumId w:val="23"/>
  </w:num>
  <w:num w:numId="36">
    <w:abstractNumId w:val="33"/>
  </w:num>
  <w:num w:numId="37">
    <w:abstractNumId w:val="32"/>
  </w:num>
  <w:num w:numId="38">
    <w:abstractNumId w:val="20"/>
  </w:num>
  <w:num w:numId="39">
    <w:abstractNumId w:val="45"/>
  </w:num>
  <w:num w:numId="40">
    <w:abstractNumId w:val="34"/>
  </w:num>
  <w:num w:numId="41">
    <w:abstractNumId w:val="42"/>
  </w:num>
  <w:num w:numId="42">
    <w:abstractNumId w:val="17"/>
  </w:num>
  <w:num w:numId="43">
    <w:abstractNumId w:val="30"/>
  </w:num>
  <w:num w:numId="44">
    <w:abstractNumId w:val="44"/>
  </w:num>
  <w:num w:numId="45">
    <w:abstractNumId w:val="11"/>
  </w:num>
  <w:num w:numId="46">
    <w:abstractNumId w:val="2"/>
  </w:num>
  <w:num w:numId="47">
    <w:abstractNumId w:val="12"/>
  </w:num>
  <w:num w:numId="4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6998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858D8"/>
    <w:rsid w:val="008A681F"/>
    <w:rsid w:val="008F2E37"/>
    <w:rsid w:val="00931158"/>
    <w:rsid w:val="00943CCD"/>
    <w:rsid w:val="00973FC9"/>
    <w:rsid w:val="009747DC"/>
    <w:rsid w:val="009755AA"/>
    <w:rsid w:val="009B0B04"/>
    <w:rsid w:val="009C59CE"/>
    <w:rsid w:val="009E56C9"/>
    <w:rsid w:val="009E7114"/>
    <w:rsid w:val="009F131E"/>
    <w:rsid w:val="009F50B8"/>
    <w:rsid w:val="00A07D96"/>
    <w:rsid w:val="00A100D8"/>
    <w:rsid w:val="00A52D49"/>
    <w:rsid w:val="00A66BDF"/>
    <w:rsid w:val="00AD39BF"/>
    <w:rsid w:val="00B17B60"/>
    <w:rsid w:val="00B3565D"/>
    <w:rsid w:val="00B74635"/>
    <w:rsid w:val="00B93514"/>
    <w:rsid w:val="00BB0B8A"/>
    <w:rsid w:val="00BB31F4"/>
    <w:rsid w:val="00BE14AE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8720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2021-11-19T15:53:00Z</cp:lastPrinted>
  <dcterms:created xsi:type="dcterms:W3CDTF">2021-12-17T17:00:00Z</dcterms:created>
  <dcterms:modified xsi:type="dcterms:W3CDTF">2021-12-17T17:06:00Z</dcterms:modified>
</cp:coreProperties>
</file>