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>QUINDICESIMA  DOMENICA  TEMPO  ORDINARIO  C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Soccorsi da Cristo, nel suo nome chiediamo nella preghiera di essere resi capaci di amore per lui e per i fratelli dicendo: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 Signore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sia il luogo in cui i deboli nella fede trovino sostegno, i peccatori perdono e riconciliazione, i poveri solidariet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condivisione.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quanti cercano Dio:</w:t>
      </w:r>
    </w:p>
    <w:p>
      <w:pPr>
        <w:pStyle w:val="Predefinito"/>
      </w:pPr>
      <w:r>
        <w:rPr>
          <w:rtl w:val="0"/>
          <w:lang w:val="it-IT"/>
        </w:rPr>
        <w:t>rispondano al suo amore facendosi partecipi delle sofferenze, delle afflizioni e delle miserie di ogni uomo e ciascuna donna.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noi radunati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 domenicale:</w:t>
      </w:r>
    </w:p>
    <w:p>
      <w:pPr>
        <w:pStyle w:val="Predefinito"/>
      </w:pPr>
      <w:r>
        <w:rPr>
          <w:rtl w:val="0"/>
          <w:lang w:val="it-IT"/>
        </w:rPr>
        <w:t>possiamo tradurre la pratica del culto in una vita segnata da amore, solidariet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condivisione.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tutti i discepoli di Cristo:</w:t>
      </w:r>
    </w:p>
    <w:p>
      <w:pPr>
        <w:pStyle w:val="Predefinito"/>
      </w:pPr>
      <w:r>
        <w:rPr>
          <w:rtl w:val="0"/>
          <w:lang w:val="it-IT"/>
        </w:rPr>
        <w:t>non abbiano mai paura di sporcarsi le mani per soccorrere il povero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oppresso, curarne le ferite, gridare la loro ansia di pace e giustizia.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gli immigrati:</w:t>
      </w:r>
    </w:p>
    <w:p>
      <w:pPr>
        <w:pStyle w:val="Predefinito"/>
      </w:pPr>
      <w:r>
        <w:rPr>
          <w:rtl w:val="0"/>
          <w:lang w:val="it-IT"/>
        </w:rPr>
        <w:t>vedano sempre riconosciuta e rispettata la loro umanit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siano apprezzati per la loro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ad amare.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Padre buono, tu sei giusto e fedele e sempre ascolti le suppliche di chi ti invoca con cuore sincero: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risplendere nella nostra vita la luce di Cristo Signore nostro.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Egli vive e regna nei secoli dei secoli.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