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redefinito"/>
        <w:jc w:val="center"/>
      </w:pPr>
      <w:r>
        <w:rPr>
          <w:rtl w:val="0"/>
          <w:lang w:val="it-IT"/>
        </w:rPr>
        <w:t xml:space="preserve">PREGHIERE  DEI  FEDELI </w:t>
      </w:r>
    </w:p>
    <w:p>
      <w:pPr>
        <w:pStyle w:val="Predefinito"/>
        <w:jc w:val="center"/>
      </w:pPr>
      <w:r>
        <w:rPr>
          <w:rtl w:val="0"/>
          <w:lang w:val="it-IT"/>
        </w:rPr>
        <w:t>VENTINOVESIMA  DOMENICA  TEMPO  ORDINARIO  C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Certi che Dio ascolt</w:t>
      </w:r>
      <w:r>
        <w:rPr>
          <w:rtl w:val="0"/>
          <w:lang w:val="it-IT"/>
        </w:rPr>
        <w:t>i</w:t>
      </w:r>
      <w:r>
        <w:rPr>
          <w:rtl w:val="0"/>
          <w:lang w:val="it-IT"/>
        </w:rPr>
        <w:t xml:space="preserve"> il grido di chi </w:t>
      </w:r>
      <w:r>
        <w:rPr>
          <w:rtl w:val="0"/>
          <w:lang w:val="it-IT"/>
        </w:rPr>
        <w:t xml:space="preserve">lo </w:t>
      </w:r>
      <w:r>
        <w:rPr>
          <w:rtl w:val="0"/>
          <w:lang w:val="it-IT"/>
        </w:rPr>
        <w:t>invoca, innalziamo</w:t>
      </w:r>
      <w:r>
        <w:rPr>
          <w:rtl w:val="0"/>
          <w:lang w:val="it-IT"/>
        </w:rPr>
        <w:t xml:space="preserve"> a lui</w:t>
      </w:r>
      <w:r>
        <w:rPr>
          <w:rtl w:val="0"/>
          <w:lang w:val="it-IT"/>
        </w:rPr>
        <w:t xml:space="preserve"> la nostra supplica</w:t>
      </w:r>
      <w:r>
        <w:rPr>
          <w:rtl w:val="0"/>
          <w:lang w:val="it-IT"/>
        </w:rPr>
        <w:t xml:space="preserve"> con perseveranza,</w:t>
      </w:r>
      <w:r>
        <w:rPr>
          <w:rtl w:val="0"/>
          <w:lang w:val="it-IT"/>
        </w:rPr>
        <w:t xml:space="preserve"> dicendo:</w:t>
      </w:r>
    </w:p>
    <w:p>
      <w:pPr>
        <w:pStyle w:val="Predefinito"/>
      </w:pPr>
    </w:p>
    <w:p>
      <w:pPr>
        <w:pStyle w:val="Predefinito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R. Ascoltaci Signore</w:t>
      </w:r>
      <w:r>
        <w:rPr>
          <w:b w:val="1"/>
          <w:bCs w:val="1"/>
          <w:rtl w:val="0"/>
          <w:lang w:val="it-IT"/>
        </w:rPr>
        <w:t>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la Chiesa:</w:t>
      </w:r>
    </w:p>
    <w:p>
      <w:pPr>
        <w:pStyle w:val="Predefinito"/>
      </w:pPr>
      <w:r>
        <w:rPr>
          <w:rtl w:val="0"/>
          <w:lang w:val="it-IT"/>
        </w:rPr>
        <w:t>non si stanchi mai di elevare a Dio la supplica per la liberazione dei poveri e la giustizia per gli oppressi</w:t>
      </w:r>
      <w:r>
        <w:rPr>
          <w:rtl w:val="0"/>
          <w:lang w:val="it-IT"/>
        </w:rPr>
        <w:t>, espressione della sua fede nel Regno dei cieli.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il papa Leone e tutti i vescovi:</w:t>
      </w:r>
    </w:p>
    <w:p>
      <w:pPr>
        <w:pStyle w:val="Predefinito"/>
      </w:pPr>
      <w:r>
        <w:rPr>
          <w:rtl w:val="0"/>
          <w:lang w:val="it-IT"/>
        </w:rPr>
        <w:t>guidino il popolo dei battezzati ad una preghiera che in sobriet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e bellezza </w:t>
      </w:r>
      <w:r>
        <w:rPr>
          <w:rtl w:val="0"/>
          <w:lang w:val="it-IT"/>
        </w:rPr>
        <w:t>manifesti la tenerezza per questo nostro tempo.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la nostra comunit</w:t>
      </w:r>
      <w:r>
        <w:rPr>
          <w:rtl w:val="0"/>
          <w:lang w:val="it-IT"/>
        </w:rPr>
        <w:t>à</w:t>
      </w:r>
      <w:r>
        <w:rPr>
          <w:rtl w:val="0"/>
          <w:lang w:val="it-IT"/>
        </w:rPr>
        <w:t>:</w:t>
      </w:r>
    </w:p>
    <w:p>
      <w:pPr>
        <w:pStyle w:val="Predefinito"/>
      </w:pPr>
      <w:r>
        <w:rPr>
          <w:rtl w:val="0"/>
          <w:lang w:val="it-IT"/>
        </w:rPr>
        <w:t>Si faccia carico, nella perseveranza della sua preghiera, de</w:t>
      </w:r>
      <w:r>
        <w:rPr>
          <w:rtl w:val="0"/>
          <w:lang w:val="it-IT"/>
        </w:rPr>
        <w:t>l grido dei sofferenti, degli afflitti e degli emarginati che incrociano il suo cammino</w:t>
      </w:r>
      <w:r>
        <w:rPr>
          <w:rtl w:val="0"/>
          <w:lang w:val="it-IT"/>
        </w:rPr>
        <w:t>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le sorelle dei monasteri di clausura:</w:t>
      </w:r>
    </w:p>
    <w:p>
      <w:pPr>
        <w:pStyle w:val="Predefinito"/>
      </w:pPr>
      <w:r>
        <w:rPr>
          <w:rtl w:val="0"/>
          <w:lang w:val="it-IT"/>
        </w:rPr>
        <w:t>La loro vita di preghiera sia lampada accesa nella Chiesa, che richiami tutti alla necessit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di pregare sempre, senza stancarsi.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Per i potenti della terra:</w:t>
      </w:r>
    </w:p>
    <w:p>
      <w:pPr>
        <w:pStyle w:val="Predefinito"/>
      </w:pPr>
      <w:r>
        <w:rPr>
          <w:rtl w:val="0"/>
          <w:lang w:val="it-IT"/>
        </w:rPr>
        <w:t>Si facciano interpreti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aspirazione alla pace che sale da tutti i popoli, soprattutto da quanti portano direttamente il peso dei conflitti in corso.</w:t>
      </w:r>
    </w:p>
    <w:p>
      <w:pPr>
        <w:pStyle w:val="Predefinito"/>
      </w:pPr>
      <w:r>
        <w:rPr>
          <w:rtl w:val="0"/>
          <w:lang w:val="it-IT"/>
        </w:rPr>
        <w:t>Preghiamo.</w:t>
      </w:r>
    </w:p>
    <w:p>
      <w:pPr>
        <w:pStyle w:val="Predefinito"/>
      </w:pPr>
    </w:p>
    <w:p>
      <w:pPr>
        <w:pStyle w:val="Predefinito"/>
      </w:pPr>
    </w:p>
    <w:p>
      <w:pPr>
        <w:pStyle w:val="Predefinito"/>
      </w:pPr>
    </w:p>
    <w:p>
      <w:pPr>
        <w:pStyle w:val="Predefinito"/>
      </w:pPr>
      <w:r>
        <w:rPr>
          <w:rtl w:val="0"/>
          <w:lang w:val="it-IT"/>
        </w:rPr>
        <w:t>Signore Dio nostro, che gioisci delle tue creature e le sostieni con la forza del tuo Spirito,</w:t>
      </w:r>
    </w:p>
    <w:p>
      <w:pPr>
        <w:pStyle w:val="Predefinito"/>
      </w:pPr>
      <w:r>
        <w:rPr>
          <w:rtl w:val="0"/>
          <w:lang w:val="it-IT"/>
        </w:rPr>
        <w:t>fa</w:t>
      </w:r>
      <w:r>
        <w:rPr>
          <w:rtl w:val="0"/>
          <w:lang w:val="it-IT"/>
        </w:rPr>
        <w:t xml:space="preserve">’ </w:t>
      </w:r>
      <w:r>
        <w:rPr>
          <w:rtl w:val="0"/>
          <w:lang w:val="it-IT"/>
        </w:rPr>
        <w:t>nascere per i poveri il pane dalla terra e la giustizia dalla generosit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>dei retti di cuore,</w:t>
      </w:r>
    </w:p>
    <w:p>
      <w:pPr>
        <w:pStyle w:val="Predefinito"/>
      </w:pPr>
      <w:r>
        <w:rPr>
          <w:rtl w:val="0"/>
          <w:lang w:val="it-IT"/>
        </w:rPr>
        <w:t>perch</w:t>
      </w:r>
      <w:r>
        <w:rPr>
          <w:rtl w:val="0"/>
          <w:lang w:val="it-IT"/>
        </w:rPr>
        <w:t xml:space="preserve">é </w:t>
      </w:r>
      <w:r>
        <w:rPr>
          <w:rtl w:val="0"/>
          <w:lang w:val="it-IT"/>
        </w:rPr>
        <w:t>gli umili riprendano coraggio e si manifesti la tua salvezza tra le genti.</w:t>
      </w:r>
    </w:p>
    <w:p>
      <w:pPr>
        <w:pStyle w:val="Predefinito"/>
        <w:rPr>
          <w:outline w:val="0"/>
          <w:color w:val="ff0000"/>
          <w:sz w:val="20"/>
          <w:szCs w:val="20"/>
          <w:u w:color="ff0000"/>
          <w14:textFill>
            <w14:solidFill>
              <w14:srgbClr w14:val="FF0000"/>
            </w14:solidFill>
          </w14:textFill>
        </w:rPr>
      </w:pPr>
      <w:r>
        <w:rPr>
          <w:rtl w:val="0"/>
          <w:lang w:val="it-IT"/>
        </w:rPr>
        <w:t>Per Cristo nostro Signore.</w:t>
      </w:r>
    </w:p>
    <w:p>
      <w:pPr>
        <w:pStyle w:val="Predefinito"/>
      </w:pPr>
      <w:r>
        <w:rPr>
          <w:outline w:val="0"/>
          <w:color w:val="ff0000"/>
          <w:sz w:val="20"/>
          <w:szCs w:val="2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R</w:t>
      </w:r>
      <w:r>
        <w:rPr>
          <w:rtl w:val="0"/>
          <w:lang w:val="it-IT"/>
        </w:rPr>
        <w:t>/. Amen.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9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finito">
    <w:name w:val="Predefinito"/>
    <w:next w:val="Predefinito"/>
    <w:pPr>
      <w:keepNext w:val="0"/>
      <w:keepLines w:val="0"/>
      <w:pageBreakBefore w:val="0"/>
      <w:widowControl w:val="0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